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80" w:rsidRDefault="007D48DA" w:rsidP="007D48DA">
      <w:pPr>
        <w:pStyle w:val="Heading1"/>
      </w:pPr>
      <w:r>
        <w:t>Censorship and Propaganda</w:t>
      </w:r>
    </w:p>
    <w:p w:rsidR="007D48DA" w:rsidRDefault="007D48DA" w:rsidP="007D48DA"/>
    <w:p w:rsidR="007D48DA" w:rsidRPr="00E4153E" w:rsidRDefault="007D48DA" w:rsidP="007D48DA">
      <w:pPr>
        <w:rPr>
          <w:sz w:val="18"/>
          <w:szCs w:val="18"/>
        </w:rPr>
      </w:pPr>
      <w:r w:rsidRPr="00E4153E">
        <w:rPr>
          <w:sz w:val="18"/>
          <w:szCs w:val="18"/>
        </w:rPr>
        <w:t>In small groups (3 or 4), explore the answers to the following questions, based on the magazine ads you found in class, and the TV ads you watched for homework/in class.</w:t>
      </w:r>
    </w:p>
    <w:p w:rsidR="00E4153E" w:rsidRPr="00E4153E" w:rsidRDefault="007D48DA" w:rsidP="00E4153E">
      <w:pPr>
        <w:pStyle w:val="ListParagraph"/>
        <w:numPr>
          <w:ilvl w:val="0"/>
          <w:numId w:val="1"/>
        </w:numPr>
        <w:spacing w:line="480" w:lineRule="auto"/>
        <w:ind w:left="634"/>
        <w:rPr>
          <w:sz w:val="18"/>
          <w:szCs w:val="18"/>
        </w:rPr>
      </w:pPr>
      <w:r w:rsidRPr="00E4153E">
        <w:rPr>
          <w:sz w:val="18"/>
          <w:szCs w:val="18"/>
        </w:rPr>
        <w:t>Which propaganda techniques were used in magazine ads?</w:t>
      </w:r>
    </w:p>
    <w:p w:rsidR="00E4153E" w:rsidRPr="00E4153E" w:rsidRDefault="00E4153E" w:rsidP="00E4153E">
      <w:pPr>
        <w:pStyle w:val="ListParagraph"/>
        <w:spacing w:line="480" w:lineRule="auto"/>
        <w:ind w:left="634"/>
        <w:rPr>
          <w:sz w:val="18"/>
          <w:szCs w:val="18"/>
        </w:rPr>
      </w:pPr>
    </w:p>
    <w:p w:rsidR="00E4153E" w:rsidRPr="00E4153E" w:rsidRDefault="007D48DA" w:rsidP="00E4153E">
      <w:pPr>
        <w:pStyle w:val="ListParagraph"/>
        <w:numPr>
          <w:ilvl w:val="0"/>
          <w:numId w:val="1"/>
        </w:numPr>
        <w:spacing w:line="480" w:lineRule="auto"/>
        <w:ind w:left="634"/>
        <w:rPr>
          <w:sz w:val="18"/>
          <w:szCs w:val="18"/>
        </w:rPr>
      </w:pPr>
      <w:r w:rsidRPr="00E4153E">
        <w:rPr>
          <w:sz w:val="18"/>
          <w:szCs w:val="18"/>
        </w:rPr>
        <w:t>Which propaganda techniques were used in television ads?</w:t>
      </w:r>
    </w:p>
    <w:p w:rsidR="00E4153E" w:rsidRPr="00E4153E" w:rsidRDefault="00E4153E" w:rsidP="00E4153E">
      <w:pPr>
        <w:pStyle w:val="ListParagraph"/>
        <w:rPr>
          <w:sz w:val="18"/>
          <w:szCs w:val="18"/>
        </w:rPr>
      </w:pPr>
    </w:p>
    <w:p w:rsidR="00E4153E" w:rsidRPr="00E4153E" w:rsidRDefault="00E4153E" w:rsidP="00E4153E">
      <w:pPr>
        <w:pStyle w:val="ListParagraph"/>
        <w:spacing w:line="480" w:lineRule="auto"/>
        <w:ind w:left="634"/>
        <w:rPr>
          <w:sz w:val="18"/>
          <w:szCs w:val="18"/>
        </w:rPr>
      </w:pPr>
    </w:p>
    <w:p w:rsidR="007D48DA" w:rsidRPr="00E4153E" w:rsidRDefault="007D48DA" w:rsidP="007D48DA">
      <w:pPr>
        <w:pStyle w:val="ListParagraph"/>
        <w:numPr>
          <w:ilvl w:val="0"/>
          <w:numId w:val="1"/>
        </w:numPr>
        <w:spacing w:line="480" w:lineRule="auto"/>
        <w:ind w:left="634"/>
        <w:rPr>
          <w:sz w:val="18"/>
          <w:szCs w:val="18"/>
        </w:rPr>
      </w:pPr>
      <w:r w:rsidRPr="00E4153E">
        <w:rPr>
          <w:sz w:val="18"/>
          <w:szCs w:val="18"/>
        </w:rPr>
        <w:t>Which propaganda techniques were used most frequently?</w:t>
      </w:r>
    </w:p>
    <w:p w:rsidR="00E4153E" w:rsidRPr="00E4153E" w:rsidRDefault="00E4153E" w:rsidP="00E4153E">
      <w:pPr>
        <w:pStyle w:val="ListParagraph"/>
        <w:spacing w:line="480" w:lineRule="auto"/>
        <w:ind w:left="634"/>
        <w:rPr>
          <w:sz w:val="18"/>
          <w:szCs w:val="18"/>
        </w:rPr>
      </w:pPr>
    </w:p>
    <w:p w:rsidR="007D48DA" w:rsidRPr="00E4153E" w:rsidRDefault="007D48DA" w:rsidP="007D48DA">
      <w:pPr>
        <w:pStyle w:val="ListParagraph"/>
        <w:numPr>
          <w:ilvl w:val="0"/>
          <w:numId w:val="1"/>
        </w:numPr>
        <w:spacing w:line="480" w:lineRule="auto"/>
        <w:ind w:left="634"/>
        <w:rPr>
          <w:sz w:val="18"/>
          <w:szCs w:val="18"/>
        </w:rPr>
      </w:pPr>
      <w:r w:rsidRPr="00E4153E">
        <w:rPr>
          <w:sz w:val="18"/>
          <w:szCs w:val="18"/>
        </w:rPr>
        <w:t>Do the propaganda techniques used in television ads differ from those used in magazines?</w:t>
      </w:r>
    </w:p>
    <w:p w:rsidR="00E4153E" w:rsidRPr="00E4153E" w:rsidRDefault="00E4153E" w:rsidP="00E4153E">
      <w:pPr>
        <w:pStyle w:val="ListParagraph"/>
        <w:rPr>
          <w:sz w:val="18"/>
          <w:szCs w:val="18"/>
        </w:rPr>
      </w:pPr>
    </w:p>
    <w:p w:rsidR="00E4153E" w:rsidRPr="00E4153E" w:rsidRDefault="00E4153E" w:rsidP="00E4153E">
      <w:pPr>
        <w:pStyle w:val="ListParagraph"/>
        <w:spacing w:line="480" w:lineRule="auto"/>
        <w:ind w:left="634"/>
        <w:rPr>
          <w:sz w:val="18"/>
          <w:szCs w:val="18"/>
        </w:rPr>
      </w:pPr>
    </w:p>
    <w:p w:rsidR="007D48DA" w:rsidRPr="00E4153E" w:rsidRDefault="007D48DA" w:rsidP="007D48DA">
      <w:pPr>
        <w:pStyle w:val="ListParagraph"/>
        <w:numPr>
          <w:ilvl w:val="0"/>
          <w:numId w:val="1"/>
        </w:numPr>
        <w:spacing w:line="480" w:lineRule="auto"/>
        <w:ind w:left="634"/>
        <w:rPr>
          <w:sz w:val="18"/>
          <w:szCs w:val="18"/>
        </w:rPr>
      </w:pPr>
      <w:r w:rsidRPr="00E4153E">
        <w:rPr>
          <w:sz w:val="18"/>
          <w:szCs w:val="18"/>
        </w:rPr>
        <w:t>How did television elements contribute such as sound, motion, and repetition of images impact you as the viewer?</w:t>
      </w:r>
    </w:p>
    <w:p w:rsidR="00E4153E" w:rsidRPr="00E4153E" w:rsidRDefault="00E4153E" w:rsidP="00E4153E">
      <w:pPr>
        <w:pStyle w:val="ListParagraph"/>
        <w:spacing w:line="480" w:lineRule="auto"/>
        <w:ind w:left="634"/>
        <w:rPr>
          <w:sz w:val="18"/>
          <w:szCs w:val="18"/>
        </w:rPr>
      </w:pPr>
    </w:p>
    <w:p w:rsidR="007D48DA" w:rsidRPr="00E4153E" w:rsidRDefault="007D48DA" w:rsidP="007D48DA">
      <w:pPr>
        <w:pStyle w:val="ListParagraph"/>
        <w:numPr>
          <w:ilvl w:val="0"/>
          <w:numId w:val="1"/>
        </w:numPr>
        <w:spacing w:line="480" w:lineRule="auto"/>
        <w:ind w:left="634"/>
        <w:rPr>
          <w:sz w:val="18"/>
          <w:szCs w:val="18"/>
        </w:rPr>
      </w:pPr>
      <w:r w:rsidRPr="00E4153E">
        <w:rPr>
          <w:sz w:val="18"/>
          <w:szCs w:val="18"/>
        </w:rPr>
        <w:t>How did these television elements contribute to or distract from the ad?</w:t>
      </w:r>
    </w:p>
    <w:p w:rsidR="00E4153E" w:rsidRPr="00E4153E" w:rsidRDefault="00E4153E" w:rsidP="00E4153E">
      <w:pPr>
        <w:pStyle w:val="ListParagraph"/>
        <w:rPr>
          <w:sz w:val="18"/>
          <w:szCs w:val="18"/>
        </w:rPr>
      </w:pPr>
    </w:p>
    <w:p w:rsidR="00E4153E" w:rsidRPr="00E4153E" w:rsidRDefault="00E4153E" w:rsidP="00E4153E">
      <w:pPr>
        <w:pStyle w:val="ListParagraph"/>
        <w:spacing w:line="480" w:lineRule="auto"/>
        <w:ind w:left="634"/>
        <w:rPr>
          <w:sz w:val="18"/>
          <w:szCs w:val="18"/>
        </w:rPr>
      </w:pPr>
    </w:p>
    <w:p w:rsidR="007D48DA" w:rsidRPr="00E4153E" w:rsidRDefault="007D48DA" w:rsidP="007D48DA">
      <w:pPr>
        <w:pStyle w:val="ListParagraph"/>
        <w:numPr>
          <w:ilvl w:val="0"/>
          <w:numId w:val="1"/>
        </w:numPr>
        <w:spacing w:line="480" w:lineRule="auto"/>
        <w:ind w:left="634"/>
        <w:rPr>
          <w:sz w:val="18"/>
          <w:szCs w:val="18"/>
        </w:rPr>
      </w:pPr>
      <w:r w:rsidRPr="00E4153E">
        <w:rPr>
          <w:sz w:val="18"/>
          <w:szCs w:val="18"/>
        </w:rPr>
        <w:t>What type of stereotyping did you see in television ads?</w:t>
      </w:r>
    </w:p>
    <w:p w:rsidR="00E4153E" w:rsidRPr="00E4153E" w:rsidRDefault="00E4153E" w:rsidP="00E4153E">
      <w:pPr>
        <w:pStyle w:val="ListParagraph"/>
        <w:spacing w:line="480" w:lineRule="auto"/>
        <w:ind w:left="634"/>
        <w:rPr>
          <w:sz w:val="18"/>
          <w:szCs w:val="18"/>
        </w:rPr>
      </w:pPr>
    </w:p>
    <w:p w:rsidR="007D48DA" w:rsidRPr="00E4153E" w:rsidRDefault="007D48DA" w:rsidP="007D48DA">
      <w:pPr>
        <w:pStyle w:val="ListParagraph"/>
        <w:numPr>
          <w:ilvl w:val="0"/>
          <w:numId w:val="1"/>
        </w:numPr>
        <w:spacing w:line="480" w:lineRule="auto"/>
        <w:ind w:left="634"/>
        <w:rPr>
          <w:sz w:val="18"/>
          <w:szCs w:val="18"/>
        </w:rPr>
      </w:pPr>
      <w:r w:rsidRPr="00E4153E">
        <w:rPr>
          <w:sz w:val="18"/>
          <w:szCs w:val="18"/>
        </w:rPr>
        <w:t>Which medium – television or magazine – has the most impact on its target audience?</w:t>
      </w:r>
    </w:p>
    <w:p w:rsidR="00E4153E" w:rsidRPr="00E4153E" w:rsidRDefault="00E4153E" w:rsidP="00E4153E">
      <w:pPr>
        <w:pStyle w:val="ListParagraph"/>
        <w:rPr>
          <w:sz w:val="18"/>
          <w:szCs w:val="18"/>
        </w:rPr>
      </w:pPr>
    </w:p>
    <w:p w:rsidR="00E4153E" w:rsidRPr="00E4153E" w:rsidRDefault="00E4153E" w:rsidP="00E4153E">
      <w:pPr>
        <w:pStyle w:val="ListParagraph"/>
        <w:spacing w:line="480" w:lineRule="auto"/>
        <w:ind w:left="634"/>
        <w:rPr>
          <w:sz w:val="18"/>
          <w:szCs w:val="18"/>
        </w:rPr>
      </w:pPr>
    </w:p>
    <w:p w:rsidR="007D48DA" w:rsidRPr="00E4153E" w:rsidRDefault="007D48DA" w:rsidP="007D48DA">
      <w:pPr>
        <w:pStyle w:val="ListParagraph"/>
        <w:numPr>
          <w:ilvl w:val="0"/>
          <w:numId w:val="1"/>
        </w:numPr>
        <w:spacing w:line="480" w:lineRule="auto"/>
        <w:ind w:left="634"/>
        <w:rPr>
          <w:sz w:val="18"/>
          <w:szCs w:val="18"/>
        </w:rPr>
      </w:pPr>
      <w:r w:rsidRPr="00E4153E">
        <w:rPr>
          <w:sz w:val="18"/>
          <w:szCs w:val="18"/>
        </w:rPr>
        <w:t>Why might an advertiser choose a specific magazine or television program in which to advertise?</w:t>
      </w:r>
    </w:p>
    <w:p w:rsidR="00E4153E" w:rsidRPr="00E4153E" w:rsidRDefault="00E4153E" w:rsidP="00E4153E">
      <w:pPr>
        <w:pStyle w:val="ListParagraph"/>
        <w:spacing w:line="480" w:lineRule="auto"/>
        <w:ind w:left="634"/>
        <w:rPr>
          <w:sz w:val="18"/>
          <w:szCs w:val="18"/>
        </w:rPr>
      </w:pPr>
    </w:p>
    <w:p w:rsidR="007D48DA" w:rsidRPr="00E4153E" w:rsidRDefault="007D48DA" w:rsidP="007D48DA">
      <w:pPr>
        <w:rPr>
          <w:sz w:val="18"/>
          <w:szCs w:val="18"/>
        </w:rPr>
      </w:pPr>
      <w:r w:rsidRPr="00E4153E">
        <w:rPr>
          <w:sz w:val="18"/>
          <w:szCs w:val="18"/>
        </w:rPr>
        <w:t>Be prepared to share your findings with the class, we’ll be exploring the similarities and differences between television and magazine ads.</w:t>
      </w:r>
    </w:p>
    <w:p w:rsidR="007D48DA" w:rsidRDefault="007D48DA" w:rsidP="007D48DA"/>
    <w:p w:rsidR="007D48DA" w:rsidRPr="007D48DA" w:rsidRDefault="007D48DA" w:rsidP="007D48DA">
      <w:bookmarkStart w:id="0" w:name="_GoBack"/>
      <w:bookmarkEnd w:id="0"/>
    </w:p>
    <w:sectPr w:rsidR="007D48DA" w:rsidRPr="007D4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92ACB"/>
    <w:multiLevelType w:val="hybridMultilevel"/>
    <w:tmpl w:val="DC0E8F6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8DA"/>
    <w:rsid w:val="007D48DA"/>
    <w:rsid w:val="00CC2653"/>
    <w:rsid w:val="00E4153E"/>
    <w:rsid w:val="00F4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48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48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D48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48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48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D4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Clayton</dc:creator>
  <cp:lastModifiedBy>Angela Clayton</cp:lastModifiedBy>
  <cp:revision>1</cp:revision>
  <cp:lastPrinted>2014-01-17T20:17:00Z</cp:lastPrinted>
  <dcterms:created xsi:type="dcterms:W3CDTF">2014-01-17T19:46:00Z</dcterms:created>
  <dcterms:modified xsi:type="dcterms:W3CDTF">2014-01-17T21:26:00Z</dcterms:modified>
</cp:coreProperties>
</file>